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199" w:rsidRPr="00D028A8" w:rsidRDefault="00C07849" w:rsidP="00D028A8">
      <w:pPr>
        <w:jc w:val="center"/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>Začiatok školského roka 4.9</w:t>
      </w:r>
      <w:r w:rsidR="00D028A8" w:rsidRPr="00D028A8">
        <w:rPr>
          <w:b/>
          <w:color w:val="FF0000"/>
          <w:sz w:val="72"/>
          <w:szCs w:val="72"/>
        </w:rPr>
        <w:t>.2017</w:t>
      </w:r>
      <w:r w:rsidR="007B73F6">
        <w:rPr>
          <w:b/>
          <w:color w:val="FF0000"/>
          <w:sz w:val="72"/>
          <w:szCs w:val="72"/>
        </w:rPr>
        <w:t xml:space="preserve"> 9:00 h</w:t>
      </w:r>
    </w:p>
    <w:p w:rsidR="00402A55" w:rsidRPr="00D028A8" w:rsidRDefault="00402A55" w:rsidP="00D028A8">
      <w:pPr>
        <w:jc w:val="center"/>
        <w:rPr>
          <w:b/>
          <w:sz w:val="72"/>
          <w:szCs w:val="72"/>
        </w:rPr>
      </w:pPr>
      <w:r w:rsidRPr="00D028A8">
        <w:rPr>
          <w:b/>
          <w:sz w:val="72"/>
          <w:szCs w:val="72"/>
        </w:rPr>
        <w:t>Rozdelenie do tried</w:t>
      </w:r>
    </w:p>
    <w:p w:rsidR="00402A55" w:rsidRPr="00355456" w:rsidRDefault="00402A55" w:rsidP="00402A55">
      <w:pPr>
        <w:rPr>
          <w:sz w:val="16"/>
          <w:szCs w:val="16"/>
        </w:rPr>
      </w:pPr>
    </w:p>
    <w:p w:rsidR="00402A55" w:rsidRPr="00C543D7" w:rsidRDefault="00C07849" w:rsidP="00D028A8">
      <w:pPr>
        <w:spacing w:after="360"/>
        <w:rPr>
          <w:sz w:val="36"/>
          <w:szCs w:val="36"/>
        </w:rPr>
      </w:pPr>
      <w:r w:rsidRPr="00C543D7">
        <w:rPr>
          <w:b/>
          <w:sz w:val="36"/>
          <w:szCs w:val="36"/>
        </w:rPr>
        <w:t>I.GO</w:t>
      </w:r>
      <w:r w:rsidR="00402A55" w:rsidRPr="00C543D7">
        <w:rPr>
          <w:b/>
          <w:sz w:val="36"/>
          <w:szCs w:val="36"/>
        </w:rPr>
        <w:t xml:space="preserve"> – 303</w:t>
      </w:r>
      <w:r w:rsidR="00402A55" w:rsidRPr="00C543D7">
        <w:rPr>
          <w:sz w:val="36"/>
          <w:szCs w:val="36"/>
        </w:rPr>
        <w:t xml:space="preserve"> </w:t>
      </w:r>
      <w:r w:rsidR="00D028A8" w:rsidRPr="00C543D7">
        <w:rPr>
          <w:sz w:val="36"/>
          <w:szCs w:val="36"/>
        </w:rPr>
        <w:t>3. posch.</w:t>
      </w:r>
      <w:r w:rsidR="00C543D7" w:rsidRPr="00C543D7">
        <w:rPr>
          <w:sz w:val="36"/>
          <w:szCs w:val="36"/>
        </w:rPr>
        <w:t xml:space="preserve"> </w:t>
      </w:r>
      <w:r w:rsidR="00C543D7">
        <w:rPr>
          <w:sz w:val="36"/>
          <w:szCs w:val="36"/>
        </w:rPr>
        <w:tab/>
      </w:r>
      <w:r w:rsidR="00A348DC">
        <w:rPr>
          <w:sz w:val="36"/>
          <w:szCs w:val="36"/>
        </w:rPr>
        <w:tab/>
      </w:r>
      <w:r w:rsidR="00C543D7" w:rsidRPr="00C543D7">
        <w:rPr>
          <w:sz w:val="36"/>
          <w:szCs w:val="36"/>
        </w:rPr>
        <w:t>Mgr. art. Miriam Kulacsová</w:t>
      </w:r>
    </w:p>
    <w:p w:rsidR="00402A55" w:rsidRPr="00C543D7" w:rsidRDefault="00C543D7" w:rsidP="00D028A8">
      <w:pPr>
        <w:spacing w:after="360"/>
        <w:rPr>
          <w:sz w:val="36"/>
          <w:szCs w:val="36"/>
        </w:rPr>
      </w:pPr>
      <w:r w:rsidRPr="00C543D7">
        <w:rPr>
          <w:b/>
          <w:sz w:val="36"/>
          <w:szCs w:val="36"/>
        </w:rPr>
        <w:t>I.PF</w:t>
      </w:r>
      <w:r w:rsidR="00402A55" w:rsidRPr="00C543D7">
        <w:rPr>
          <w:b/>
          <w:sz w:val="36"/>
          <w:szCs w:val="36"/>
        </w:rPr>
        <w:t xml:space="preserve"> – 304</w:t>
      </w:r>
      <w:r w:rsidR="00402A55" w:rsidRPr="00C543D7">
        <w:rPr>
          <w:sz w:val="36"/>
          <w:szCs w:val="36"/>
        </w:rPr>
        <w:t xml:space="preserve"> </w:t>
      </w:r>
      <w:r w:rsidR="00D028A8" w:rsidRPr="00C543D7">
        <w:rPr>
          <w:sz w:val="36"/>
          <w:szCs w:val="36"/>
        </w:rPr>
        <w:t xml:space="preserve">3. posch.  </w:t>
      </w:r>
      <w:r w:rsidR="00D028A8" w:rsidRPr="00C543D7">
        <w:rPr>
          <w:sz w:val="36"/>
          <w:szCs w:val="36"/>
        </w:rPr>
        <w:tab/>
      </w:r>
      <w:r w:rsidR="00A348DC">
        <w:rPr>
          <w:sz w:val="36"/>
          <w:szCs w:val="36"/>
        </w:rPr>
        <w:tab/>
      </w:r>
      <w:r w:rsidRPr="00C543D7">
        <w:rPr>
          <w:sz w:val="36"/>
          <w:szCs w:val="36"/>
        </w:rPr>
        <w:t>Mgr. Roman Balko</w:t>
      </w:r>
    </w:p>
    <w:p w:rsidR="00402A55" w:rsidRPr="00C543D7" w:rsidRDefault="00C543D7" w:rsidP="00D028A8">
      <w:pPr>
        <w:spacing w:after="360"/>
        <w:rPr>
          <w:sz w:val="36"/>
          <w:szCs w:val="36"/>
        </w:rPr>
      </w:pPr>
      <w:r w:rsidRPr="00C543D7">
        <w:rPr>
          <w:b/>
          <w:sz w:val="36"/>
          <w:szCs w:val="36"/>
        </w:rPr>
        <w:t>II.GPFO – 207</w:t>
      </w:r>
      <w:r w:rsidR="00402A55" w:rsidRPr="00C543D7">
        <w:rPr>
          <w:sz w:val="36"/>
          <w:szCs w:val="36"/>
        </w:rPr>
        <w:t xml:space="preserve"> </w:t>
      </w:r>
      <w:r w:rsidRPr="00C543D7">
        <w:rPr>
          <w:sz w:val="36"/>
          <w:szCs w:val="36"/>
        </w:rPr>
        <w:t>2</w:t>
      </w:r>
      <w:r w:rsidR="00D028A8" w:rsidRPr="00C543D7">
        <w:rPr>
          <w:sz w:val="36"/>
          <w:szCs w:val="36"/>
        </w:rPr>
        <w:t xml:space="preserve">. posch. </w:t>
      </w:r>
      <w:r>
        <w:rPr>
          <w:sz w:val="36"/>
          <w:szCs w:val="36"/>
        </w:rPr>
        <w:tab/>
      </w:r>
      <w:r w:rsidR="00A348DC">
        <w:rPr>
          <w:sz w:val="36"/>
          <w:szCs w:val="36"/>
        </w:rPr>
        <w:tab/>
      </w:r>
      <w:r w:rsidRPr="00C543D7">
        <w:rPr>
          <w:sz w:val="36"/>
          <w:szCs w:val="36"/>
        </w:rPr>
        <w:t xml:space="preserve">Mgr. Oľga </w:t>
      </w:r>
      <w:proofErr w:type="spellStart"/>
      <w:r w:rsidRPr="00C543D7">
        <w:rPr>
          <w:sz w:val="36"/>
          <w:szCs w:val="36"/>
        </w:rPr>
        <w:t>Paulusová</w:t>
      </w:r>
      <w:proofErr w:type="spellEnd"/>
    </w:p>
    <w:p w:rsidR="00C543D7" w:rsidRPr="00C543D7" w:rsidRDefault="00402A55" w:rsidP="00D028A8">
      <w:pPr>
        <w:spacing w:after="360"/>
        <w:rPr>
          <w:b/>
          <w:sz w:val="36"/>
          <w:szCs w:val="36"/>
        </w:rPr>
      </w:pPr>
      <w:r w:rsidRPr="00C543D7">
        <w:rPr>
          <w:b/>
          <w:sz w:val="36"/>
          <w:szCs w:val="36"/>
        </w:rPr>
        <w:t>III.GPF</w:t>
      </w:r>
      <w:r w:rsidR="00C543D7" w:rsidRPr="00C543D7">
        <w:rPr>
          <w:b/>
          <w:sz w:val="36"/>
          <w:szCs w:val="36"/>
        </w:rPr>
        <w:t>O – 302</w:t>
      </w:r>
      <w:r w:rsidRPr="00C543D7">
        <w:rPr>
          <w:sz w:val="36"/>
          <w:szCs w:val="36"/>
        </w:rPr>
        <w:t xml:space="preserve"> </w:t>
      </w:r>
      <w:r w:rsidR="00C543D7" w:rsidRPr="00C543D7">
        <w:rPr>
          <w:sz w:val="36"/>
          <w:szCs w:val="36"/>
        </w:rPr>
        <w:t>3</w:t>
      </w:r>
      <w:r w:rsidR="00D028A8" w:rsidRPr="00C543D7">
        <w:rPr>
          <w:sz w:val="36"/>
          <w:szCs w:val="36"/>
        </w:rPr>
        <w:t xml:space="preserve">. posch. </w:t>
      </w:r>
      <w:r w:rsidR="00A348DC">
        <w:rPr>
          <w:sz w:val="36"/>
          <w:szCs w:val="36"/>
        </w:rPr>
        <w:tab/>
      </w:r>
      <w:r w:rsidR="00C543D7" w:rsidRPr="00C543D7">
        <w:rPr>
          <w:sz w:val="36"/>
          <w:szCs w:val="36"/>
        </w:rPr>
        <w:t xml:space="preserve">Ing. Eva </w:t>
      </w:r>
      <w:proofErr w:type="spellStart"/>
      <w:r w:rsidR="00C543D7" w:rsidRPr="00C543D7">
        <w:rPr>
          <w:sz w:val="36"/>
          <w:szCs w:val="36"/>
        </w:rPr>
        <w:t>Cibulíková</w:t>
      </w:r>
      <w:proofErr w:type="spellEnd"/>
      <w:r w:rsidR="00C543D7" w:rsidRPr="00C543D7">
        <w:rPr>
          <w:b/>
          <w:sz w:val="36"/>
          <w:szCs w:val="36"/>
        </w:rPr>
        <w:t xml:space="preserve"> </w:t>
      </w:r>
    </w:p>
    <w:p w:rsidR="00402A55" w:rsidRDefault="00C543D7" w:rsidP="00D028A8">
      <w:pPr>
        <w:spacing w:after="360"/>
        <w:rPr>
          <w:sz w:val="36"/>
          <w:szCs w:val="36"/>
        </w:rPr>
      </w:pPr>
      <w:r w:rsidRPr="00C543D7">
        <w:rPr>
          <w:b/>
          <w:sz w:val="36"/>
          <w:szCs w:val="36"/>
        </w:rPr>
        <w:t>IV.GPF – 205</w:t>
      </w:r>
      <w:r w:rsidR="00D028A8" w:rsidRPr="00C543D7">
        <w:rPr>
          <w:b/>
          <w:sz w:val="36"/>
          <w:szCs w:val="36"/>
        </w:rPr>
        <w:t xml:space="preserve"> </w:t>
      </w:r>
      <w:r w:rsidR="00D028A8" w:rsidRPr="00C543D7">
        <w:rPr>
          <w:sz w:val="36"/>
          <w:szCs w:val="36"/>
        </w:rPr>
        <w:t>2. posch.</w:t>
      </w:r>
      <w:r w:rsidR="00402A55" w:rsidRPr="00C543D7">
        <w:rPr>
          <w:sz w:val="36"/>
          <w:szCs w:val="36"/>
        </w:rPr>
        <w:t xml:space="preserve"> </w:t>
      </w:r>
      <w:r>
        <w:rPr>
          <w:sz w:val="36"/>
          <w:szCs w:val="36"/>
        </w:rPr>
        <w:tab/>
      </w:r>
      <w:r w:rsidR="00A348DC">
        <w:rPr>
          <w:sz w:val="36"/>
          <w:szCs w:val="36"/>
        </w:rPr>
        <w:tab/>
      </w:r>
      <w:r w:rsidR="00D028A8" w:rsidRPr="00C543D7">
        <w:rPr>
          <w:sz w:val="36"/>
          <w:szCs w:val="36"/>
        </w:rPr>
        <w:t xml:space="preserve">Mgr. Marianna </w:t>
      </w:r>
      <w:proofErr w:type="spellStart"/>
      <w:r w:rsidR="00D028A8" w:rsidRPr="00C543D7">
        <w:rPr>
          <w:sz w:val="36"/>
          <w:szCs w:val="36"/>
        </w:rPr>
        <w:t>Kajabová</w:t>
      </w:r>
      <w:proofErr w:type="spellEnd"/>
    </w:p>
    <w:p w:rsidR="0087638E" w:rsidRPr="0087638E" w:rsidRDefault="0087638E" w:rsidP="00D028A8">
      <w:pPr>
        <w:spacing w:after="360"/>
        <w:rPr>
          <w:b/>
          <w:sz w:val="36"/>
          <w:szCs w:val="36"/>
        </w:rPr>
      </w:pPr>
      <w:r w:rsidRPr="0087638E">
        <w:rPr>
          <w:b/>
          <w:sz w:val="36"/>
          <w:szCs w:val="36"/>
        </w:rPr>
        <w:t>I., II.</w:t>
      </w:r>
      <w:r>
        <w:rPr>
          <w:b/>
          <w:sz w:val="36"/>
          <w:szCs w:val="36"/>
        </w:rPr>
        <w:t>,</w:t>
      </w:r>
      <w:r w:rsidRPr="0087638E">
        <w:rPr>
          <w:b/>
          <w:sz w:val="36"/>
          <w:szCs w:val="36"/>
        </w:rPr>
        <w:t xml:space="preserve"> III. AT, FMT </w:t>
      </w:r>
      <w:r w:rsidR="00A348DC">
        <w:rPr>
          <w:b/>
          <w:sz w:val="36"/>
          <w:szCs w:val="36"/>
        </w:rPr>
        <w:t xml:space="preserve">- </w:t>
      </w:r>
      <w:r w:rsidRPr="0087638E">
        <w:rPr>
          <w:b/>
          <w:sz w:val="36"/>
          <w:szCs w:val="36"/>
        </w:rPr>
        <w:t xml:space="preserve">201B </w:t>
      </w:r>
      <w:r w:rsidRPr="0087638E">
        <w:rPr>
          <w:sz w:val="36"/>
          <w:szCs w:val="36"/>
        </w:rPr>
        <w:t>2. posch.  Mgr. art. Lukáš Šafář</w:t>
      </w:r>
    </w:p>
    <w:p w:rsidR="00C543D7" w:rsidRPr="0087638E" w:rsidRDefault="00C543D7" w:rsidP="00D028A8">
      <w:pPr>
        <w:spacing w:after="360"/>
        <w:rPr>
          <w:b/>
          <w:sz w:val="36"/>
          <w:szCs w:val="36"/>
        </w:rPr>
      </w:pPr>
      <w:r w:rsidRPr="0087638E">
        <w:rPr>
          <w:b/>
          <w:sz w:val="36"/>
          <w:szCs w:val="36"/>
        </w:rPr>
        <w:t>I., II.</w:t>
      </w:r>
      <w:r w:rsidR="00A348DC">
        <w:rPr>
          <w:b/>
          <w:sz w:val="36"/>
          <w:szCs w:val="36"/>
        </w:rPr>
        <w:t>,</w:t>
      </w:r>
      <w:r w:rsidRPr="0087638E">
        <w:rPr>
          <w:b/>
          <w:sz w:val="36"/>
          <w:szCs w:val="36"/>
        </w:rPr>
        <w:t xml:space="preserve"> III. GVK </w:t>
      </w:r>
      <w:r w:rsidR="00A348DC">
        <w:rPr>
          <w:b/>
          <w:sz w:val="36"/>
          <w:szCs w:val="36"/>
        </w:rPr>
        <w:t xml:space="preserve">- </w:t>
      </w:r>
      <w:r w:rsidR="0087638E">
        <w:rPr>
          <w:b/>
          <w:sz w:val="36"/>
          <w:szCs w:val="36"/>
        </w:rPr>
        <w:t xml:space="preserve">206 </w:t>
      </w:r>
      <w:r w:rsidRPr="0087638E">
        <w:rPr>
          <w:sz w:val="36"/>
          <w:szCs w:val="36"/>
        </w:rPr>
        <w:t xml:space="preserve">2. posch. </w:t>
      </w:r>
      <w:r w:rsidRPr="0087638E">
        <w:rPr>
          <w:sz w:val="36"/>
          <w:szCs w:val="36"/>
        </w:rPr>
        <w:tab/>
        <w:t xml:space="preserve"> Mgr. art. Vojtech Ruman</w:t>
      </w:r>
    </w:p>
    <w:p w:rsidR="00C543D7" w:rsidRDefault="0087638E" w:rsidP="00D028A8">
      <w:pPr>
        <w:spacing w:after="360"/>
        <w:rPr>
          <w:sz w:val="36"/>
          <w:szCs w:val="36"/>
        </w:rPr>
      </w:pPr>
      <w:r w:rsidRPr="00A348DC">
        <w:rPr>
          <w:b/>
          <w:sz w:val="36"/>
          <w:szCs w:val="36"/>
        </w:rPr>
        <w:t>I</w:t>
      </w:r>
      <w:r w:rsidR="00A348DC" w:rsidRPr="00A348DC">
        <w:rPr>
          <w:b/>
          <w:sz w:val="36"/>
          <w:szCs w:val="36"/>
        </w:rPr>
        <w:t>.FO – 305</w:t>
      </w:r>
      <w:r w:rsidR="00A348DC">
        <w:rPr>
          <w:sz w:val="36"/>
          <w:szCs w:val="36"/>
        </w:rPr>
        <w:t xml:space="preserve"> 3. posch. </w:t>
      </w:r>
      <w:r w:rsidR="00A348DC">
        <w:rPr>
          <w:sz w:val="36"/>
          <w:szCs w:val="36"/>
        </w:rPr>
        <w:tab/>
      </w:r>
      <w:r w:rsidR="00A348DC">
        <w:rPr>
          <w:sz w:val="36"/>
          <w:szCs w:val="36"/>
        </w:rPr>
        <w:tab/>
        <w:t xml:space="preserve">Mgr. art. Petra </w:t>
      </w:r>
      <w:proofErr w:type="spellStart"/>
      <w:r w:rsidR="00A348DC">
        <w:rPr>
          <w:sz w:val="36"/>
          <w:szCs w:val="36"/>
        </w:rPr>
        <w:t>Cepková</w:t>
      </w:r>
      <w:proofErr w:type="spellEnd"/>
      <w:r w:rsidR="00A348DC">
        <w:rPr>
          <w:sz w:val="36"/>
          <w:szCs w:val="36"/>
        </w:rPr>
        <w:t>, ArtD.</w:t>
      </w:r>
    </w:p>
    <w:p w:rsidR="00A348DC" w:rsidRDefault="00A348DC" w:rsidP="00D028A8">
      <w:pPr>
        <w:spacing w:after="360"/>
        <w:rPr>
          <w:sz w:val="36"/>
          <w:szCs w:val="36"/>
        </w:rPr>
      </w:pPr>
      <w:r w:rsidRPr="00A348DC">
        <w:rPr>
          <w:b/>
          <w:sz w:val="36"/>
          <w:szCs w:val="36"/>
        </w:rPr>
        <w:t>I., II.ID – AT3</w:t>
      </w:r>
      <w:r>
        <w:rPr>
          <w:sz w:val="36"/>
          <w:szCs w:val="36"/>
        </w:rPr>
        <w:t>,</w:t>
      </w:r>
      <w:r>
        <w:rPr>
          <w:sz w:val="36"/>
          <w:szCs w:val="36"/>
        </w:rPr>
        <w:tab/>
        <w:t>prízemie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Mgr. art. Peter Fašanok</w:t>
      </w:r>
      <w:r>
        <w:rPr>
          <w:sz w:val="36"/>
          <w:szCs w:val="36"/>
        </w:rPr>
        <w:tab/>
      </w:r>
    </w:p>
    <w:p w:rsidR="00A348DC" w:rsidRDefault="00A348DC" w:rsidP="00D028A8">
      <w:pPr>
        <w:spacing w:after="360"/>
        <w:rPr>
          <w:sz w:val="36"/>
          <w:szCs w:val="36"/>
        </w:rPr>
      </w:pPr>
      <w:r w:rsidRPr="00A348DC">
        <w:rPr>
          <w:b/>
          <w:sz w:val="36"/>
          <w:szCs w:val="36"/>
        </w:rPr>
        <w:t>I., II., III., OTD – 204</w:t>
      </w:r>
      <w:r>
        <w:rPr>
          <w:sz w:val="36"/>
          <w:szCs w:val="36"/>
        </w:rPr>
        <w:t xml:space="preserve"> 2. posch.</w:t>
      </w:r>
      <w:r>
        <w:rPr>
          <w:sz w:val="36"/>
          <w:szCs w:val="36"/>
        </w:rPr>
        <w:tab/>
      </w:r>
      <w:r w:rsidRPr="00C543D7">
        <w:rPr>
          <w:sz w:val="36"/>
          <w:szCs w:val="36"/>
        </w:rPr>
        <w:t xml:space="preserve">Mgr. Marianna </w:t>
      </w:r>
      <w:proofErr w:type="spellStart"/>
      <w:r w:rsidRPr="00C543D7">
        <w:rPr>
          <w:sz w:val="36"/>
          <w:szCs w:val="36"/>
        </w:rPr>
        <w:t>Kajabová</w:t>
      </w:r>
      <w:proofErr w:type="spellEnd"/>
    </w:p>
    <w:p w:rsidR="00355456" w:rsidRPr="00355456" w:rsidRDefault="00355456" w:rsidP="00355456">
      <w:pPr>
        <w:spacing w:after="120"/>
        <w:jc w:val="center"/>
        <w:rPr>
          <w:b/>
          <w:color w:val="FF0000"/>
          <w:sz w:val="16"/>
          <w:szCs w:val="16"/>
        </w:rPr>
      </w:pPr>
    </w:p>
    <w:p w:rsidR="00355456" w:rsidRPr="00355456" w:rsidRDefault="00355456" w:rsidP="00355456">
      <w:pPr>
        <w:spacing w:after="120"/>
        <w:jc w:val="center"/>
        <w:rPr>
          <w:b/>
          <w:color w:val="FF0000"/>
          <w:sz w:val="52"/>
          <w:szCs w:val="52"/>
        </w:rPr>
      </w:pPr>
      <w:r w:rsidRPr="00355456">
        <w:rPr>
          <w:b/>
          <w:color w:val="FF0000"/>
          <w:sz w:val="52"/>
          <w:szCs w:val="52"/>
        </w:rPr>
        <w:t>Stretnutie</w:t>
      </w:r>
      <w:r>
        <w:rPr>
          <w:b/>
          <w:color w:val="FF0000"/>
          <w:sz w:val="52"/>
          <w:szCs w:val="52"/>
        </w:rPr>
        <w:t xml:space="preserve"> pedagógov</w:t>
      </w:r>
      <w:r w:rsidRPr="00355456">
        <w:rPr>
          <w:b/>
          <w:color w:val="FF0000"/>
          <w:sz w:val="52"/>
          <w:szCs w:val="52"/>
        </w:rPr>
        <w:t xml:space="preserve"> s rodičmi </w:t>
      </w:r>
      <w:r>
        <w:rPr>
          <w:b/>
          <w:color w:val="FF0000"/>
          <w:sz w:val="52"/>
          <w:szCs w:val="52"/>
        </w:rPr>
        <w:t>I. ročníka</w:t>
      </w:r>
    </w:p>
    <w:p w:rsidR="00355456" w:rsidRPr="00355456" w:rsidRDefault="007B73F6" w:rsidP="00355456">
      <w:pPr>
        <w:spacing w:after="360"/>
        <w:jc w:val="center"/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 xml:space="preserve">10:00 h </w:t>
      </w:r>
      <w:bookmarkStart w:id="0" w:name="_GoBack"/>
      <w:bookmarkEnd w:id="0"/>
      <w:r w:rsidR="00355456" w:rsidRPr="00355456">
        <w:rPr>
          <w:b/>
          <w:color w:val="FF0000"/>
          <w:sz w:val="52"/>
          <w:szCs w:val="52"/>
        </w:rPr>
        <w:t>učebňa č. 302, 3. posch.</w:t>
      </w:r>
    </w:p>
    <w:sectPr w:rsidR="00355456" w:rsidRPr="00355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393E92"/>
    <w:multiLevelType w:val="hybridMultilevel"/>
    <w:tmpl w:val="B0BA7C22"/>
    <w:lvl w:ilvl="0" w:tplc="E7C61F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A55"/>
    <w:rsid w:val="00355456"/>
    <w:rsid w:val="00402A55"/>
    <w:rsid w:val="005F4199"/>
    <w:rsid w:val="006C2303"/>
    <w:rsid w:val="007B73F6"/>
    <w:rsid w:val="0087638E"/>
    <w:rsid w:val="00A348DC"/>
    <w:rsid w:val="00C07849"/>
    <w:rsid w:val="00C543D7"/>
    <w:rsid w:val="00D028A8"/>
    <w:rsid w:val="00F0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302D6"/>
  <w15:chartTrackingRefBased/>
  <w15:docId w15:val="{DEEFE97D-4326-436C-9227-76C77383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02A5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C2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23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2017-08-25T09:15:00Z</cp:lastPrinted>
  <dcterms:created xsi:type="dcterms:W3CDTF">2017-08-25T09:16:00Z</dcterms:created>
  <dcterms:modified xsi:type="dcterms:W3CDTF">2017-09-01T05:49:00Z</dcterms:modified>
</cp:coreProperties>
</file>